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FAFBC" w14:textId="72E57A41" w:rsidR="00363DB0" w:rsidRPr="0077503E" w:rsidRDefault="008F7E36" w:rsidP="00FA4936">
      <w:pPr>
        <w:spacing w:before="2268"/>
        <w:jc w:val="center"/>
        <w:rPr>
          <w:rFonts w:ascii="Georgia" w:hAnsi="Georgia"/>
          <w:b/>
          <w:bCs/>
          <w:i/>
          <w:color w:val="002060"/>
          <w:sz w:val="24"/>
          <w:szCs w:val="24"/>
        </w:rPr>
      </w:pPr>
      <w:r w:rsidRPr="0077503E">
        <w:rPr>
          <w:rFonts w:ascii="Georgia" w:hAnsi="Georgia"/>
          <w:b/>
          <w:color w:val="002060"/>
          <w:sz w:val="52"/>
          <w:szCs w:val="52"/>
        </w:rPr>
        <w:t>Uplifting</w:t>
      </w:r>
      <w:r w:rsidRPr="0077503E">
        <w:rPr>
          <w:rFonts w:ascii="Georgia" w:hAnsi="Georgia"/>
          <w:b/>
          <w:color w:val="002060"/>
          <w:sz w:val="52"/>
          <w:szCs w:val="52"/>
        </w:rPr>
        <w:br/>
      </w:r>
      <w:r w:rsidRPr="0077503E">
        <w:rPr>
          <w:rFonts w:ascii="Georgia" w:hAnsi="Georgia"/>
          <w:b/>
          <w:bCs/>
          <w:i/>
          <w:color w:val="002060"/>
          <w:sz w:val="52"/>
          <w:szCs w:val="52"/>
        </w:rPr>
        <w:t>the Soul</w:t>
      </w:r>
      <w:r w:rsidRPr="0077503E">
        <w:rPr>
          <w:rFonts w:ascii="Georgia" w:hAnsi="Georgia"/>
          <w:i/>
          <w:color w:val="002060"/>
          <w:sz w:val="24"/>
          <w:szCs w:val="24"/>
        </w:rPr>
        <w:br/>
      </w:r>
      <w:r w:rsidRPr="0077503E">
        <w:rPr>
          <w:color w:val="002060"/>
          <w:sz w:val="24"/>
          <w:szCs w:val="24"/>
        </w:rPr>
        <w:br/>
      </w:r>
      <w:r w:rsidRPr="0077503E">
        <w:rPr>
          <w:color w:val="002060"/>
          <w:sz w:val="24"/>
          <w:szCs w:val="24"/>
        </w:rPr>
        <w:br/>
      </w:r>
      <w:r w:rsidRPr="0077503E">
        <w:rPr>
          <w:rFonts w:ascii="Georgia" w:hAnsi="Georgia"/>
          <w:i/>
          <w:color w:val="002060"/>
          <w:sz w:val="24"/>
          <w:szCs w:val="24"/>
        </w:rPr>
        <w:br/>
      </w:r>
      <w:r w:rsidRPr="0077503E">
        <w:rPr>
          <w:color w:val="002060"/>
          <w:sz w:val="24"/>
          <w:szCs w:val="24"/>
        </w:rPr>
        <w:br/>
      </w:r>
      <w:r w:rsidRPr="0077503E">
        <w:rPr>
          <w:color w:val="002060"/>
          <w:sz w:val="24"/>
          <w:szCs w:val="24"/>
        </w:rPr>
        <w:br/>
      </w:r>
      <w:r w:rsidRPr="0077503E">
        <w:rPr>
          <w:color w:val="002060"/>
          <w:sz w:val="24"/>
          <w:szCs w:val="24"/>
        </w:rPr>
        <w:br/>
      </w:r>
      <w:r w:rsidR="001E2796" w:rsidRPr="0077503E">
        <w:rPr>
          <w:rFonts w:ascii="Georgia" w:hAnsi="Georgia"/>
          <w:b/>
          <w:color w:val="002060"/>
          <w:sz w:val="40"/>
          <w:szCs w:val="40"/>
        </w:rPr>
        <w:t>DISCLAIMER</w:t>
      </w:r>
      <w:r w:rsidRPr="0077503E">
        <w:rPr>
          <w:rFonts w:ascii="Georgia" w:hAnsi="Georgia"/>
          <w:b/>
          <w:color w:val="002060"/>
          <w:sz w:val="24"/>
          <w:szCs w:val="24"/>
        </w:rPr>
        <w:br/>
      </w:r>
      <w:r w:rsidRPr="0077503E">
        <w:rPr>
          <w:rFonts w:ascii="Georgia" w:hAnsi="Georgia"/>
          <w:color w:val="002060"/>
          <w:sz w:val="24"/>
          <w:szCs w:val="24"/>
        </w:rPr>
        <w:t>Versie 1.0</w:t>
      </w:r>
      <w:r w:rsidRPr="0077503E">
        <w:rPr>
          <w:rFonts w:ascii="Georgia" w:hAnsi="Georgia"/>
          <w:color w:val="002060"/>
          <w:sz w:val="24"/>
          <w:szCs w:val="24"/>
        </w:rPr>
        <w:br/>
      </w:r>
      <w:r w:rsidR="00E123C9" w:rsidRPr="0077503E">
        <w:rPr>
          <w:rFonts w:ascii="Georgia" w:hAnsi="Georgia"/>
          <w:color w:val="002060"/>
          <w:sz w:val="24"/>
          <w:szCs w:val="24"/>
        </w:rPr>
        <w:t>September</w:t>
      </w:r>
      <w:r w:rsidRPr="0077503E">
        <w:rPr>
          <w:rFonts w:ascii="Georgia" w:hAnsi="Georgia"/>
          <w:color w:val="002060"/>
          <w:sz w:val="24"/>
          <w:szCs w:val="24"/>
        </w:rPr>
        <w:t xml:space="preserve"> 2026</w:t>
      </w:r>
    </w:p>
    <w:p w14:paraId="680981FC" w14:textId="77777777" w:rsidR="00D54FC4" w:rsidRPr="0077503E" w:rsidRDefault="00D54FC4" w:rsidP="00FA4936">
      <w:pPr>
        <w:rPr>
          <w:rFonts w:asciiTheme="majorHAnsi" w:hAnsiTheme="majorHAnsi" w:cstheme="majorHAnsi"/>
          <w:b/>
          <w:bCs/>
          <w:color w:val="002060"/>
          <w:sz w:val="24"/>
          <w:szCs w:val="24"/>
        </w:rPr>
      </w:pPr>
    </w:p>
    <w:p w14:paraId="745A444C" w14:textId="77777777" w:rsidR="00D54FC4" w:rsidRPr="0077503E" w:rsidRDefault="00D54FC4" w:rsidP="00FA4936">
      <w:pPr>
        <w:rPr>
          <w:rFonts w:asciiTheme="majorHAnsi" w:hAnsiTheme="majorHAnsi" w:cstheme="majorHAnsi"/>
          <w:b/>
          <w:bCs/>
          <w:color w:val="002060"/>
          <w:sz w:val="24"/>
          <w:szCs w:val="24"/>
        </w:rPr>
      </w:pPr>
    </w:p>
    <w:p w14:paraId="4891A924" w14:textId="77777777" w:rsidR="00D54FC4" w:rsidRPr="0077503E" w:rsidRDefault="00D54FC4" w:rsidP="00FA4936">
      <w:pPr>
        <w:rPr>
          <w:rFonts w:asciiTheme="majorHAnsi" w:hAnsiTheme="majorHAnsi" w:cstheme="majorHAnsi"/>
          <w:b/>
          <w:bCs/>
          <w:color w:val="002060"/>
          <w:sz w:val="24"/>
          <w:szCs w:val="24"/>
        </w:rPr>
      </w:pPr>
    </w:p>
    <w:p w14:paraId="4049EA00" w14:textId="77777777" w:rsidR="00D54FC4" w:rsidRPr="0077503E" w:rsidRDefault="00D54FC4" w:rsidP="00FA4936">
      <w:pPr>
        <w:rPr>
          <w:rFonts w:asciiTheme="majorHAnsi" w:hAnsiTheme="majorHAnsi" w:cstheme="majorHAnsi"/>
          <w:b/>
          <w:bCs/>
          <w:color w:val="002060"/>
          <w:sz w:val="24"/>
          <w:szCs w:val="24"/>
        </w:rPr>
      </w:pPr>
    </w:p>
    <w:p w14:paraId="74E9C3A8" w14:textId="77777777" w:rsidR="00123612" w:rsidRPr="0077503E" w:rsidRDefault="00642E99" w:rsidP="00123612">
      <w:pPr>
        <w:pStyle w:val="Kop1"/>
        <w:rPr>
          <w:rFonts w:ascii="Aptos" w:hAnsi="Aptos"/>
          <w:color w:val="002060"/>
          <w:sz w:val="28"/>
          <w:lang w:val="nl-NL"/>
        </w:rPr>
      </w:pPr>
      <w:r w:rsidRPr="0077503E">
        <w:rPr>
          <w:color w:val="002060"/>
          <w:sz w:val="24"/>
          <w:szCs w:val="24"/>
          <w:lang w:val="nl-NL"/>
        </w:rPr>
        <w:lastRenderedPageBreak/>
        <w:br/>
      </w:r>
      <w:r w:rsidRPr="0077503E">
        <w:rPr>
          <w:color w:val="002060"/>
          <w:sz w:val="24"/>
          <w:szCs w:val="24"/>
          <w:lang w:val="nl-NL"/>
        </w:rPr>
        <w:br/>
      </w:r>
      <w:r w:rsidR="00123612" w:rsidRPr="0077503E">
        <w:rPr>
          <w:rFonts w:ascii="Aptos" w:hAnsi="Aptos"/>
          <w:color w:val="002060"/>
          <w:sz w:val="28"/>
          <w:lang w:val="nl-NL"/>
        </w:rPr>
        <w:t>Disclaimer</w:t>
      </w:r>
    </w:p>
    <w:p w14:paraId="4703FDF1" w14:textId="77777777" w:rsidR="00123612" w:rsidRPr="0077503E" w:rsidRDefault="00123612" w:rsidP="00123612">
      <w:pPr>
        <w:pStyle w:val="Kop1"/>
        <w:rPr>
          <w:rFonts w:ascii="Aptos" w:hAnsi="Aptos"/>
          <w:color w:val="002060"/>
          <w:sz w:val="28"/>
          <w:lang w:val="nl-NL"/>
        </w:rPr>
      </w:pPr>
      <w:r w:rsidRPr="0077503E">
        <w:rPr>
          <w:rFonts w:ascii="Aptos" w:hAnsi="Aptos"/>
          <w:color w:val="002060"/>
          <w:sz w:val="28"/>
          <w:lang w:val="nl-NL"/>
        </w:rPr>
        <w:t>Welkom</w:t>
      </w:r>
    </w:p>
    <w:p w14:paraId="7F31CE67" w14:textId="77777777" w:rsidR="00123612" w:rsidRPr="0077503E" w:rsidRDefault="00123612" w:rsidP="00123612">
      <w:pPr>
        <w:pStyle w:val="Kop1"/>
        <w:rPr>
          <w:rFonts w:ascii="Aptos" w:hAnsi="Aptos"/>
          <w:b w:val="0"/>
          <w:bCs w:val="0"/>
          <w:color w:val="002060"/>
          <w:sz w:val="24"/>
          <w:szCs w:val="24"/>
          <w:lang w:val="nl-NL"/>
        </w:rPr>
      </w:pPr>
      <w:r w:rsidRPr="0077503E">
        <w:rPr>
          <w:rFonts w:ascii="Aptos" w:hAnsi="Aptos"/>
          <w:b w:val="0"/>
          <w:bCs w:val="0"/>
          <w:color w:val="002060"/>
          <w:sz w:val="24"/>
          <w:szCs w:val="24"/>
          <w:lang w:val="nl-NL"/>
        </w:rPr>
        <w:t>Op deze website deel ik informatie, inzichten en inspiratie over persoonlijke ontwikkeling, bewustwording, identiteit, leiderschap en samenwerking.</w:t>
      </w:r>
    </w:p>
    <w:p w14:paraId="34C84D0A" w14:textId="77777777" w:rsidR="00123612" w:rsidRPr="0077503E" w:rsidRDefault="00123612" w:rsidP="00123612">
      <w:pPr>
        <w:pStyle w:val="Kop1"/>
        <w:rPr>
          <w:rFonts w:ascii="Aptos" w:hAnsi="Aptos"/>
          <w:b w:val="0"/>
          <w:bCs w:val="0"/>
          <w:color w:val="002060"/>
          <w:sz w:val="24"/>
          <w:szCs w:val="24"/>
          <w:lang w:val="nl-NL"/>
        </w:rPr>
      </w:pPr>
      <w:r w:rsidRPr="0077503E">
        <w:rPr>
          <w:rFonts w:ascii="Aptos" w:hAnsi="Aptos"/>
          <w:b w:val="0"/>
          <w:bCs w:val="0"/>
          <w:color w:val="002060"/>
          <w:sz w:val="24"/>
          <w:szCs w:val="24"/>
          <w:lang w:val="nl-NL"/>
        </w:rPr>
        <w:t>Ik doe dit met grote zorgvuldigheid en vanuit mijn kennis, ervaring en persoonlijke overtuiging.</w:t>
      </w:r>
    </w:p>
    <w:p w14:paraId="034049C9" w14:textId="77777777" w:rsidR="00123612" w:rsidRPr="0077503E" w:rsidRDefault="00123612" w:rsidP="00123612">
      <w:pPr>
        <w:pStyle w:val="Kop1"/>
        <w:rPr>
          <w:rFonts w:ascii="Aptos" w:hAnsi="Aptos"/>
          <w:b w:val="0"/>
          <w:bCs w:val="0"/>
          <w:color w:val="002060"/>
          <w:sz w:val="24"/>
          <w:szCs w:val="24"/>
          <w:lang w:val="nl-NL"/>
        </w:rPr>
      </w:pPr>
      <w:r w:rsidRPr="0077503E">
        <w:rPr>
          <w:rFonts w:ascii="Aptos" w:hAnsi="Aptos"/>
          <w:b w:val="0"/>
          <w:bCs w:val="0"/>
          <w:color w:val="002060"/>
          <w:sz w:val="24"/>
          <w:szCs w:val="24"/>
          <w:lang w:val="nl-NL"/>
        </w:rPr>
        <w:t>De informatie op deze website is bedoeld om te inspireren, informeren en aan het denken te zetten. Iedere situatie is echter uniek. Daarom kan de informatie op deze website nooit een persoonlijk gesprek of maatwerkbegeleiding vervangen.</w:t>
      </w:r>
    </w:p>
    <w:p w14:paraId="6AC556FB" w14:textId="545B4CA1" w:rsidR="00642E99" w:rsidRPr="0077503E" w:rsidRDefault="00642E99" w:rsidP="00123612">
      <w:pPr>
        <w:pStyle w:val="Kop1"/>
        <w:rPr>
          <w:rFonts w:ascii="Aptos" w:hAnsi="Aptos"/>
          <w:color w:val="002060"/>
          <w:sz w:val="24"/>
          <w:szCs w:val="24"/>
          <w:lang w:val="nl-NL"/>
        </w:rPr>
      </w:pPr>
    </w:p>
    <w:p w14:paraId="791FFEA4" w14:textId="77777777" w:rsidR="00123612" w:rsidRPr="0077503E" w:rsidRDefault="00123612" w:rsidP="00123612">
      <w:pPr>
        <w:rPr>
          <w:b/>
          <w:bCs/>
          <w:color w:val="002060"/>
          <w:sz w:val="28"/>
          <w:szCs w:val="28"/>
          <w:lang w:val="nl-NL"/>
        </w:rPr>
      </w:pPr>
      <w:r w:rsidRPr="0077503E">
        <w:rPr>
          <w:b/>
          <w:bCs/>
          <w:color w:val="002060"/>
          <w:sz w:val="28"/>
          <w:szCs w:val="28"/>
          <w:lang w:val="nl-NL"/>
        </w:rPr>
        <w:t>1. Gebruik van deze website</w:t>
      </w:r>
    </w:p>
    <w:p w14:paraId="5B78D2A9" w14:textId="77777777" w:rsidR="00123612" w:rsidRPr="0077503E" w:rsidRDefault="00123612" w:rsidP="00123612">
      <w:pPr>
        <w:rPr>
          <w:color w:val="002060"/>
          <w:sz w:val="24"/>
          <w:szCs w:val="24"/>
          <w:lang w:val="nl-NL"/>
        </w:rPr>
      </w:pPr>
      <w:r w:rsidRPr="0077503E">
        <w:rPr>
          <w:color w:val="002060"/>
          <w:sz w:val="24"/>
          <w:szCs w:val="24"/>
          <w:lang w:val="nl-NL"/>
        </w:rPr>
        <w:t>Ik besteed veel aandacht aan de inhoud van deze website.</w:t>
      </w:r>
    </w:p>
    <w:p w14:paraId="45368B9D" w14:textId="77777777" w:rsidR="00123612" w:rsidRPr="0077503E" w:rsidRDefault="00123612" w:rsidP="00123612">
      <w:pPr>
        <w:rPr>
          <w:color w:val="002060"/>
          <w:sz w:val="24"/>
          <w:szCs w:val="24"/>
          <w:lang w:val="nl-NL"/>
        </w:rPr>
      </w:pPr>
      <w:r w:rsidRPr="0077503E">
        <w:rPr>
          <w:color w:val="002060"/>
          <w:sz w:val="24"/>
          <w:szCs w:val="24"/>
          <w:lang w:val="nl-NL"/>
        </w:rPr>
        <w:t>Toch kan het voorkomen dat informatie onvolledig is, verouderd raakt of onbedoelde onjuistheden bevat.</w:t>
      </w:r>
    </w:p>
    <w:p w14:paraId="5896E74A" w14:textId="77777777" w:rsidR="00123612" w:rsidRPr="0077503E" w:rsidRDefault="00123612" w:rsidP="00123612">
      <w:pPr>
        <w:rPr>
          <w:color w:val="002060"/>
          <w:sz w:val="24"/>
          <w:szCs w:val="24"/>
          <w:lang w:val="nl-NL"/>
        </w:rPr>
      </w:pPr>
      <w:r w:rsidRPr="0077503E">
        <w:rPr>
          <w:color w:val="002060"/>
          <w:sz w:val="24"/>
          <w:szCs w:val="24"/>
          <w:lang w:val="nl-NL"/>
        </w:rPr>
        <w:t>Aan de inhoud van deze website kunnen daarom geen rechten worden ontleend.</w:t>
      </w:r>
    </w:p>
    <w:p w14:paraId="3033F93F" w14:textId="77777777" w:rsidR="00123612" w:rsidRPr="0077503E" w:rsidRDefault="00123612" w:rsidP="00123612">
      <w:pPr>
        <w:rPr>
          <w:color w:val="002060"/>
          <w:sz w:val="24"/>
          <w:szCs w:val="24"/>
          <w:lang w:val="nl-NL"/>
        </w:rPr>
      </w:pPr>
      <w:r w:rsidRPr="0077503E">
        <w:rPr>
          <w:color w:val="002060"/>
          <w:sz w:val="24"/>
          <w:szCs w:val="24"/>
          <w:lang w:val="nl-NL"/>
        </w:rPr>
        <w:t>Gebruik van de informatie op deze website is volledig voor eigen verantwoordelijkheid.</w:t>
      </w:r>
    </w:p>
    <w:p w14:paraId="33A0B6F8" w14:textId="09BED966" w:rsidR="00642E99" w:rsidRPr="0077503E" w:rsidRDefault="00642E99" w:rsidP="00642E99">
      <w:pPr>
        <w:rPr>
          <w:color w:val="002060"/>
          <w:sz w:val="24"/>
          <w:szCs w:val="24"/>
          <w:lang w:val="nl-NL"/>
        </w:rPr>
      </w:pPr>
    </w:p>
    <w:p w14:paraId="0558FA33" w14:textId="77777777" w:rsidR="00123612" w:rsidRPr="0077503E" w:rsidRDefault="00123612" w:rsidP="00642E99">
      <w:pPr>
        <w:rPr>
          <w:color w:val="002060"/>
          <w:sz w:val="24"/>
          <w:szCs w:val="24"/>
          <w:lang w:val="nl-NL"/>
        </w:rPr>
      </w:pPr>
    </w:p>
    <w:p w14:paraId="0A18A0E3" w14:textId="77777777" w:rsidR="00123612" w:rsidRPr="0077503E" w:rsidRDefault="00123612" w:rsidP="00123612">
      <w:pPr>
        <w:rPr>
          <w:b/>
          <w:bCs/>
          <w:color w:val="002060"/>
          <w:sz w:val="28"/>
          <w:szCs w:val="28"/>
          <w:lang w:val="nl-NL"/>
        </w:rPr>
      </w:pPr>
      <w:r w:rsidRPr="0077503E">
        <w:rPr>
          <w:b/>
          <w:bCs/>
          <w:color w:val="002060"/>
          <w:sz w:val="28"/>
          <w:szCs w:val="28"/>
          <w:lang w:val="nl-NL"/>
        </w:rPr>
        <w:t>2. Geen garantie op resultaten</w:t>
      </w:r>
    </w:p>
    <w:p w14:paraId="6DE0C9DA" w14:textId="77777777" w:rsidR="00123612" w:rsidRPr="0077503E" w:rsidRDefault="00123612" w:rsidP="00123612">
      <w:pPr>
        <w:rPr>
          <w:color w:val="002060"/>
          <w:sz w:val="24"/>
          <w:szCs w:val="24"/>
          <w:lang w:val="nl-NL"/>
        </w:rPr>
      </w:pPr>
      <w:r w:rsidRPr="0077503E">
        <w:rPr>
          <w:color w:val="002060"/>
          <w:sz w:val="24"/>
          <w:szCs w:val="24"/>
          <w:lang w:val="nl-NL"/>
        </w:rPr>
        <w:t>Mijn begeleiding is gericht op bewustwording, persoonlijke groei, leiderschap en duurzame verandering.</w:t>
      </w:r>
    </w:p>
    <w:p w14:paraId="63ACA289" w14:textId="77777777" w:rsidR="00123612" w:rsidRPr="0077503E" w:rsidRDefault="00123612" w:rsidP="00123612">
      <w:pPr>
        <w:rPr>
          <w:color w:val="002060"/>
          <w:sz w:val="24"/>
          <w:szCs w:val="24"/>
          <w:lang w:val="nl-NL"/>
        </w:rPr>
      </w:pPr>
      <w:r w:rsidRPr="0077503E">
        <w:rPr>
          <w:color w:val="002060"/>
          <w:sz w:val="24"/>
          <w:szCs w:val="24"/>
          <w:lang w:val="nl-NL"/>
        </w:rPr>
        <w:t>Iedere ontwikkeling is persoonlijk.</w:t>
      </w:r>
    </w:p>
    <w:p w14:paraId="70E442CD" w14:textId="77777777" w:rsidR="00123612" w:rsidRPr="0077503E" w:rsidRDefault="00123612" w:rsidP="00123612">
      <w:pPr>
        <w:rPr>
          <w:color w:val="002060"/>
          <w:sz w:val="24"/>
          <w:szCs w:val="24"/>
          <w:lang w:val="nl-NL"/>
        </w:rPr>
      </w:pPr>
      <w:r w:rsidRPr="0077503E">
        <w:rPr>
          <w:color w:val="002060"/>
          <w:sz w:val="24"/>
          <w:szCs w:val="24"/>
          <w:lang w:val="nl-NL"/>
        </w:rPr>
        <w:t>Het resultaat van counseling, trainingen, teamontwikkeling of inspiratiesessies hangt onder andere af van factoren zoals:</w:t>
      </w:r>
    </w:p>
    <w:p w14:paraId="7FE394ED" w14:textId="77777777" w:rsidR="00123612" w:rsidRPr="0077503E" w:rsidRDefault="00123612" w:rsidP="00123612">
      <w:pPr>
        <w:numPr>
          <w:ilvl w:val="0"/>
          <w:numId w:val="22"/>
        </w:numPr>
        <w:rPr>
          <w:color w:val="002060"/>
          <w:sz w:val="24"/>
          <w:szCs w:val="24"/>
          <w:lang w:val="nl-NL"/>
        </w:rPr>
      </w:pPr>
      <w:r w:rsidRPr="0077503E">
        <w:rPr>
          <w:color w:val="002060"/>
          <w:sz w:val="24"/>
          <w:szCs w:val="24"/>
          <w:lang w:val="nl-NL"/>
        </w:rPr>
        <w:t xml:space="preserve">persoonlijke inzet; </w:t>
      </w:r>
    </w:p>
    <w:p w14:paraId="58D53C03" w14:textId="77777777" w:rsidR="00123612" w:rsidRPr="0077503E" w:rsidRDefault="00123612" w:rsidP="00123612">
      <w:pPr>
        <w:numPr>
          <w:ilvl w:val="0"/>
          <w:numId w:val="22"/>
        </w:numPr>
        <w:rPr>
          <w:color w:val="002060"/>
          <w:sz w:val="24"/>
          <w:szCs w:val="24"/>
          <w:lang w:val="nl-NL"/>
        </w:rPr>
      </w:pPr>
      <w:r w:rsidRPr="0077503E">
        <w:rPr>
          <w:color w:val="002060"/>
          <w:sz w:val="24"/>
          <w:szCs w:val="24"/>
          <w:lang w:val="nl-NL"/>
        </w:rPr>
        <w:lastRenderedPageBreak/>
        <w:t xml:space="preserve">openheid; </w:t>
      </w:r>
    </w:p>
    <w:p w14:paraId="076C18EF" w14:textId="77777777" w:rsidR="00123612" w:rsidRPr="0077503E" w:rsidRDefault="00123612" w:rsidP="00123612">
      <w:pPr>
        <w:numPr>
          <w:ilvl w:val="0"/>
          <w:numId w:val="22"/>
        </w:numPr>
        <w:rPr>
          <w:color w:val="002060"/>
          <w:sz w:val="24"/>
          <w:szCs w:val="24"/>
          <w:lang w:val="nl-NL"/>
        </w:rPr>
      </w:pPr>
      <w:r w:rsidRPr="0077503E">
        <w:rPr>
          <w:color w:val="002060"/>
          <w:sz w:val="24"/>
          <w:szCs w:val="24"/>
          <w:lang w:val="nl-NL"/>
        </w:rPr>
        <w:t xml:space="preserve">omstandigheden; </w:t>
      </w:r>
    </w:p>
    <w:p w14:paraId="59053422" w14:textId="77777777" w:rsidR="00123612" w:rsidRPr="0077503E" w:rsidRDefault="00123612" w:rsidP="00123612">
      <w:pPr>
        <w:numPr>
          <w:ilvl w:val="0"/>
          <w:numId w:val="22"/>
        </w:numPr>
        <w:rPr>
          <w:color w:val="002060"/>
          <w:sz w:val="24"/>
          <w:szCs w:val="24"/>
          <w:lang w:val="nl-NL"/>
        </w:rPr>
      </w:pPr>
      <w:r w:rsidRPr="0077503E">
        <w:rPr>
          <w:color w:val="002060"/>
          <w:sz w:val="24"/>
          <w:szCs w:val="24"/>
          <w:lang w:val="nl-NL"/>
        </w:rPr>
        <w:t xml:space="preserve">eigen keuzes; </w:t>
      </w:r>
    </w:p>
    <w:p w14:paraId="37ADD5BE" w14:textId="77777777" w:rsidR="00123612" w:rsidRPr="0077503E" w:rsidRDefault="00123612" w:rsidP="00123612">
      <w:pPr>
        <w:numPr>
          <w:ilvl w:val="0"/>
          <w:numId w:val="22"/>
        </w:numPr>
        <w:rPr>
          <w:color w:val="002060"/>
          <w:sz w:val="24"/>
          <w:szCs w:val="24"/>
          <w:lang w:val="nl-NL"/>
        </w:rPr>
      </w:pPr>
      <w:r w:rsidRPr="0077503E">
        <w:rPr>
          <w:color w:val="002060"/>
          <w:sz w:val="24"/>
          <w:szCs w:val="24"/>
          <w:lang w:val="nl-NL"/>
        </w:rPr>
        <w:t xml:space="preserve">bereidheid om inzichten toe te passen. </w:t>
      </w:r>
    </w:p>
    <w:p w14:paraId="22EDA840" w14:textId="77777777" w:rsidR="00123612" w:rsidRPr="0077503E" w:rsidRDefault="00123612" w:rsidP="00123612">
      <w:pPr>
        <w:rPr>
          <w:color w:val="002060"/>
          <w:sz w:val="24"/>
          <w:szCs w:val="24"/>
          <w:lang w:val="nl-NL"/>
        </w:rPr>
      </w:pPr>
      <w:r w:rsidRPr="0077503E">
        <w:rPr>
          <w:color w:val="002060"/>
          <w:sz w:val="24"/>
          <w:szCs w:val="24"/>
          <w:lang w:val="nl-NL"/>
        </w:rPr>
        <w:t>Daarom kan ik nooit garanderen dat een bepaald resultaat wordt bereikt.</w:t>
      </w:r>
    </w:p>
    <w:p w14:paraId="125C6B01" w14:textId="77777777" w:rsidR="00123612" w:rsidRPr="0077503E" w:rsidRDefault="00123612" w:rsidP="00123612">
      <w:pPr>
        <w:rPr>
          <w:color w:val="002060"/>
          <w:sz w:val="24"/>
          <w:szCs w:val="24"/>
          <w:lang w:val="nl-NL"/>
        </w:rPr>
      </w:pPr>
      <w:r w:rsidRPr="0077503E">
        <w:rPr>
          <w:color w:val="002060"/>
          <w:sz w:val="24"/>
          <w:szCs w:val="24"/>
          <w:lang w:val="nl-NL"/>
        </w:rPr>
        <w:t>Wel beloof ik dat ik iedere opdracht uitvoer met aandacht, integriteit en volledige inzet.</w:t>
      </w:r>
    </w:p>
    <w:p w14:paraId="60C11098" w14:textId="77777777" w:rsidR="00123612" w:rsidRPr="0077503E" w:rsidRDefault="00123612" w:rsidP="00642E99">
      <w:pPr>
        <w:rPr>
          <w:color w:val="002060"/>
          <w:sz w:val="24"/>
          <w:szCs w:val="24"/>
          <w:lang w:val="nl-NL"/>
        </w:rPr>
      </w:pPr>
    </w:p>
    <w:p w14:paraId="5E299F6F" w14:textId="77777777" w:rsidR="00123612" w:rsidRPr="0077503E" w:rsidRDefault="00123612" w:rsidP="00642E99">
      <w:pPr>
        <w:rPr>
          <w:color w:val="002060"/>
          <w:sz w:val="24"/>
          <w:szCs w:val="24"/>
          <w:lang w:val="nl-NL"/>
        </w:rPr>
      </w:pPr>
    </w:p>
    <w:p w14:paraId="701CE73C" w14:textId="77777777" w:rsidR="00123612" w:rsidRPr="0077503E" w:rsidRDefault="00123612" w:rsidP="00123612">
      <w:pPr>
        <w:rPr>
          <w:b/>
          <w:bCs/>
          <w:color w:val="002060"/>
          <w:sz w:val="28"/>
          <w:szCs w:val="28"/>
          <w:lang w:val="nl-NL"/>
        </w:rPr>
      </w:pPr>
      <w:r w:rsidRPr="0077503E">
        <w:rPr>
          <w:b/>
          <w:bCs/>
          <w:color w:val="002060"/>
          <w:sz w:val="28"/>
          <w:szCs w:val="28"/>
          <w:lang w:val="nl-NL"/>
        </w:rPr>
        <w:t>3. Counseling en persoonlijke begeleiding</w:t>
      </w:r>
    </w:p>
    <w:p w14:paraId="1FDFD239" w14:textId="77777777" w:rsidR="00123612" w:rsidRPr="0077503E" w:rsidRDefault="00123612" w:rsidP="00123612">
      <w:pPr>
        <w:rPr>
          <w:color w:val="002060"/>
          <w:sz w:val="24"/>
          <w:szCs w:val="24"/>
          <w:lang w:val="nl-NL"/>
        </w:rPr>
      </w:pPr>
      <w:r w:rsidRPr="0077503E">
        <w:rPr>
          <w:color w:val="002060"/>
          <w:sz w:val="24"/>
          <w:szCs w:val="24"/>
          <w:lang w:val="nl-NL"/>
        </w:rPr>
        <w:t>Counseling en overige begeleiding zijn bedoeld als ondersteuning bij persoonlijke ontwikkeling en bewustwording.</w:t>
      </w:r>
    </w:p>
    <w:p w14:paraId="68909E0F" w14:textId="77777777" w:rsidR="00123612" w:rsidRPr="0077503E" w:rsidRDefault="00123612" w:rsidP="00123612">
      <w:pPr>
        <w:rPr>
          <w:color w:val="002060"/>
          <w:sz w:val="24"/>
          <w:szCs w:val="24"/>
          <w:lang w:val="nl-NL"/>
        </w:rPr>
      </w:pPr>
      <w:r w:rsidRPr="0077503E">
        <w:rPr>
          <w:color w:val="002060"/>
          <w:sz w:val="24"/>
          <w:szCs w:val="24"/>
          <w:lang w:val="nl-NL"/>
        </w:rPr>
        <w:t>Mijn dienstverlening is geen vervanging voor medische, psychologische of psychiatrische zorg.</w:t>
      </w:r>
    </w:p>
    <w:p w14:paraId="0F0C9EFC" w14:textId="77777777" w:rsidR="00123612" w:rsidRPr="0077503E" w:rsidRDefault="00123612" w:rsidP="00123612">
      <w:pPr>
        <w:rPr>
          <w:color w:val="002060"/>
          <w:sz w:val="24"/>
          <w:szCs w:val="24"/>
          <w:lang w:val="nl-NL"/>
        </w:rPr>
      </w:pPr>
      <w:r w:rsidRPr="0077503E">
        <w:rPr>
          <w:color w:val="002060"/>
          <w:sz w:val="24"/>
          <w:szCs w:val="24"/>
          <w:lang w:val="nl-NL"/>
        </w:rPr>
        <w:t>Bij lichamelijke of psychische klachten adviseer ik altijd contact op te nemen met een arts of andere bevoegde zorgverlener.</w:t>
      </w:r>
    </w:p>
    <w:p w14:paraId="1FDD38F3" w14:textId="77777777" w:rsidR="00123612" w:rsidRPr="0077503E" w:rsidRDefault="00123612" w:rsidP="00642E99">
      <w:pPr>
        <w:rPr>
          <w:color w:val="002060"/>
          <w:sz w:val="24"/>
          <w:szCs w:val="24"/>
          <w:lang w:val="nl-NL"/>
        </w:rPr>
      </w:pPr>
    </w:p>
    <w:p w14:paraId="424C3BAF" w14:textId="77777777" w:rsidR="00123612" w:rsidRPr="0077503E" w:rsidRDefault="00123612" w:rsidP="00642E99">
      <w:pPr>
        <w:rPr>
          <w:color w:val="002060"/>
          <w:sz w:val="24"/>
          <w:szCs w:val="24"/>
          <w:lang w:val="nl-NL"/>
        </w:rPr>
      </w:pPr>
    </w:p>
    <w:p w14:paraId="44A214E4" w14:textId="77777777" w:rsidR="00123612" w:rsidRPr="0077503E" w:rsidRDefault="00123612" w:rsidP="00123612">
      <w:pPr>
        <w:rPr>
          <w:b/>
          <w:bCs/>
          <w:color w:val="002060"/>
          <w:sz w:val="28"/>
          <w:szCs w:val="28"/>
          <w:lang w:val="nl-NL"/>
        </w:rPr>
      </w:pPr>
      <w:r w:rsidRPr="0077503E">
        <w:rPr>
          <w:b/>
          <w:bCs/>
          <w:color w:val="002060"/>
          <w:sz w:val="28"/>
          <w:szCs w:val="28"/>
          <w:lang w:val="nl-NL"/>
        </w:rPr>
        <w:t>4. Intuïtieve inzichten</w:t>
      </w:r>
    </w:p>
    <w:p w14:paraId="19085A5A" w14:textId="77777777" w:rsidR="00123612" w:rsidRPr="0077503E" w:rsidRDefault="00123612" w:rsidP="00123612">
      <w:pPr>
        <w:rPr>
          <w:color w:val="002060"/>
          <w:sz w:val="24"/>
          <w:szCs w:val="24"/>
          <w:lang w:val="nl-NL"/>
        </w:rPr>
      </w:pPr>
      <w:r w:rsidRPr="0077503E">
        <w:rPr>
          <w:color w:val="002060"/>
          <w:sz w:val="24"/>
          <w:szCs w:val="24"/>
          <w:lang w:val="nl-NL"/>
        </w:rPr>
        <w:t>Tijdens counseling of andere vormen van begeleiding kunnen intuïtieve inzichten, woorden of beelden worden gedeeld.</w:t>
      </w:r>
    </w:p>
    <w:p w14:paraId="707EFB45" w14:textId="77777777" w:rsidR="00123612" w:rsidRPr="0077503E" w:rsidRDefault="00123612" w:rsidP="00123612">
      <w:pPr>
        <w:rPr>
          <w:color w:val="002060"/>
          <w:sz w:val="24"/>
          <w:szCs w:val="24"/>
          <w:lang w:val="nl-NL"/>
        </w:rPr>
      </w:pPr>
      <w:r w:rsidRPr="0077503E">
        <w:rPr>
          <w:color w:val="002060"/>
          <w:sz w:val="24"/>
          <w:szCs w:val="24"/>
          <w:lang w:val="nl-NL"/>
        </w:rPr>
        <w:t>Deze worden altijd aangeboden als uitnodiging tot persoonlijke reflectie.</w:t>
      </w:r>
    </w:p>
    <w:p w14:paraId="527A7855" w14:textId="77777777" w:rsidR="00123612" w:rsidRPr="0077503E" w:rsidRDefault="00123612" w:rsidP="00123612">
      <w:pPr>
        <w:rPr>
          <w:color w:val="002060"/>
          <w:sz w:val="24"/>
          <w:szCs w:val="24"/>
          <w:lang w:val="nl-NL"/>
        </w:rPr>
      </w:pPr>
      <w:r w:rsidRPr="0077503E">
        <w:rPr>
          <w:color w:val="002060"/>
          <w:sz w:val="24"/>
          <w:szCs w:val="24"/>
          <w:lang w:val="nl-NL"/>
        </w:rPr>
        <w:t>Zij zijn niet bedoeld als voorspelling, diagnose of objectieve waarheid.</w:t>
      </w:r>
    </w:p>
    <w:p w14:paraId="3F672EDE" w14:textId="77777777" w:rsidR="00123612" w:rsidRPr="0077503E" w:rsidRDefault="00123612" w:rsidP="00123612">
      <w:pPr>
        <w:rPr>
          <w:color w:val="002060"/>
          <w:sz w:val="24"/>
          <w:szCs w:val="24"/>
          <w:lang w:val="nl-NL"/>
        </w:rPr>
      </w:pPr>
      <w:r w:rsidRPr="0077503E">
        <w:rPr>
          <w:color w:val="002060"/>
          <w:sz w:val="24"/>
          <w:szCs w:val="24"/>
          <w:lang w:val="nl-NL"/>
        </w:rPr>
        <w:t>Iedere deelnemer blijft volledig vrij om hieraan een eigen betekenis te geven en bepaalt zelf welke keuzes daaruit voortvloeien.</w:t>
      </w:r>
    </w:p>
    <w:p w14:paraId="2061847C" w14:textId="77777777" w:rsidR="00123612" w:rsidRPr="0077503E" w:rsidRDefault="00123612" w:rsidP="00642E99">
      <w:pPr>
        <w:rPr>
          <w:color w:val="002060"/>
          <w:sz w:val="24"/>
          <w:szCs w:val="24"/>
          <w:lang w:val="nl-NL"/>
        </w:rPr>
      </w:pPr>
    </w:p>
    <w:p w14:paraId="3018C7E7" w14:textId="77777777" w:rsidR="00123612" w:rsidRPr="0077503E" w:rsidRDefault="00123612" w:rsidP="00642E99">
      <w:pPr>
        <w:rPr>
          <w:color w:val="002060"/>
          <w:sz w:val="24"/>
          <w:szCs w:val="24"/>
          <w:lang w:val="nl-NL"/>
        </w:rPr>
      </w:pPr>
    </w:p>
    <w:p w14:paraId="212588C3" w14:textId="77777777" w:rsidR="00123612" w:rsidRPr="0077503E" w:rsidRDefault="00123612" w:rsidP="00123612">
      <w:pPr>
        <w:rPr>
          <w:b/>
          <w:bCs/>
          <w:color w:val="002060"/>
          <w:sz w:val="28"/>
          <w:szCs w:val="28"/>
          <w:lang w:val="nl-NL"/>
        </w:rPr>
      </w:pPr>
      <w:r w:rsidRPr="0077503E">
        <w:rPr>
          <w:b/>
          <w:bCs/>
          <w:color w:val="002060"/>
          <w:sz w:val="28"/>
          <w:szCs w:val="28"/>
          <w:lang w:val="nl-NL"/>
        </w:rPr>
        <w:t>5. Intellectueel eigendom</w:t>
      </w:r>
    </w:p>
    <w:p w14:paraId="37FC52AB" w14:textId="77777777" w:rsidR="00123612" w:rsidRPr="0077503E" w:rsidRDefault="00123612" w:rsidP="00123612">
      <w:pPr>
        <w:rPr>
          <w:color w:val="002060"/>
          <w:sz w:val="24"/>
          <w:szCs w:val="24"/>
          <w:lang w:val="nl-NL"/>
        </w:rPr>
      </w:pPr>
      <w:r w:rsidRPr="0077503E">
        <w:rPr>
          <w:color w:val="002060"/>
          <w:sz w:val="24"/>
          <w:szCs w:val="24"/>
          <w:lang w:val="nl-NL"/>
        </w:rPr>
        <w:t xml:space="preserve">Alle teksten, trainingen, modellen, oefeningen, werkvormen, afbeeldingen en overige inhoud van deze website zijn eigendom van </w:t>
      </w:r>
      <w:proofErr w:type="spellStart"/>
      <w:r w:rsidRPr="0077503E">
        <w:rPr>
          <w:color w:val="002060"/>
          <w:sz w:val="24"/>
          <w:szCs w:val="24"/>
          <w:lang w:val="nl-NL"/>
        </w:rPr>
        <w:t>Uplifting</w:t>
      </w:r>
      <w:proofErr w:type="spellEnd"/>
      <w:r w:rsidRPr="0077503E">
        <w:rPr>
          <w:color w:val="002060"/>
          <w:sz w:val="24"/>
          <w:szCs w:val="24"/>
          <w:lang w:val="nl-NL"/>
        </w:rPr>
        <w:t xml:space="preserve"> </w:t>
      </w:r>
      <w:proofErr w:type="spellStart"/>
      <w:r w:rsidRPr="0077503E">
        <w:rPr>
          <w:color w:val="002060"/>
          <w:sz w:val="24"/>
          <w:szCs w:val="24"/>
          <w:lang w:val="nl-NL"/>
        </w:rPr>
        <w:t>the</w:t>
      </w:r>
      <w:proofErr w:type="spellEnd"/>
      <w:r w:rsidRPr="0077503E">
        <w:rPr>
          <w:color w:val="002060"/>
          <w:sz w:val="24"/>
          <w:szCs w:val="24"/>
          <w:lang w:val="nl-NL"/>
        </w:rPr>
        <w:t xml:space="preserve"> Soul, tenzij anders vermeld.</w:t>
      </w:r>
    </w:p>
    <w:p w14:paraId="65FC3BF1" w14:textId="77777777" w:rsidR="00123612" w:rsidRPr="0077503E" w:rsidRDefault="00123612" w:rsidP="00123612">
      <w:pPr>
        <w:rPr>
          <w:color w:val="002060"/>
          <w:sz w:val="24"/>
          <w:szCs w:val="24"/>
          <w:lang w:val="nl-NL"/>
        </w:rPr>
      </w:pPr>
      <w:r w:rsidRPr="0077503E">
        <w:rPr>
          <w:color w:val="002060"/>
          <w:sz w:val="24"/>
          <w:szCs w:val="24"/>
          <w:lang w:val="nl-NL"/>
        </w:rPr>
        <w:lastRenderedPageBreak/>
        <w:t>Het is niet toegestaan deze zonder voorafgaande schriftelijke toestemming geheel of gedeeltelijk:</w:t>
      </w:r>
    </w:p>
    <w:p w14:paraId="189473E1" w14:textId="77777777" w:rsidR="00123612" w:rsidRPr="0077503E" w:rsidRDefault="00123612" w:rsidP="00123612">
      <w:pPr>
        <w:numPr>
          <w:ilvl w:val="0"/>
          <w:numId w:val="23"/>
        </w:numPr>
        <w:rPr>
          <w:color w:val="002060"/>
          <w:sz w:val="24"/>
          <w:szCs w:val="24"/>
          <w:lang w:val="nl-NL"/>
        </w:rPr>
      </w:pPr>
      <w:r w:rsidRPr="0077503E">
        <w:rPr>
          <w:color w:val="002060"/>
          <w:sz w:val="24"/>
          <w:szCs w:val="24"/>
          <w:lang w:val="nl-NL"/>
        </w:rPr>
        <w:t xml:space="preserve">te kopiëren; </w:t>
      </w:r>
    </w:p>
    <w:p w14:paraId="122E44B9" w14:textId="77777777" w:rsidR="00123612" w:rsidRPr="0077503E" w:rsidRDefault="00123612" w:rsidP="00123612">
      <w:pPr>
        <w:numPr>
          <w:ilvl w:val="0"/>
          <w:numId w:val="23"/>
        </w:numPr>
        <w:rPr>
          <w:color w:val="002060"/>
          <w:sz w:val="24"/>
          <w:szCs w:val="24"/>
          <w:lang w:val="nl-NL"/>
        </w:rPr>
      </w:pPr>
      <w:r w:rsidRPr="0077503E">
        <w:rPr>
          <w:color w:val="002060"/>
          <w:sz w:val="24"/>
          <w:szCs w:val="24"/>
          <w:lang w:val="nl-NL"/>
        </w:rPr>
        <w:t xml:space="preserve">te publiceren; </w:t>
      </w:r>
    </w:p>
    <w:p w14:paraId="140F39B6" w14:textId="77777777" w:rsidR="00123612" w:rsidRPr="0077503E" w:rsidRDefault="00123612" w:rsidP="00123612">
      <w:pPr>
        <w:numPr>
          <w:ilvl w:val="0"/>
          <w:numId w:val="23"/>
        </w:numPr>
        <w:rPr>
          <w:color w:val="002060"/>
          <w:sz w:val="24"/>
          <w:szCs w:val="24"/>
          <w:lang w:val="nl-NL"/>
        </w:rPr>
      </w:pPr>
      <w:r w:rsidRPr="0077503E">
        <w:rPr>
          <w:color w:val="002060"/>
          <w:sz w:val="24"/>
          <w:szCs w:val="24"/>
          <w:lang w:val="nl-NL"/>
        </w:rPr>
        <w:t xml:space="preserve">commercieel te gebruiken; </w:t>
      </w:r>
    </w:p>
    <w:p w14:paraId="2725C00E" w14:textId="77777777" w:rsidR="00123612" w:rsidRPr="0077503E" w:rsidRDefault="00123612" w:rsidP="00123612">
      <w:pPr>
        <w:numPr>
          <w:ilvl w:val="0"/>
          <w:numId w:val="23"/>
        </w:numPr>
        <w:rPr>
          <w:color w:val="002060"/>
          <w:sz w:val="24"/>
          <w:szCs w:val="24"/>
          <w:lang w:val="nl-NL"/>
        </w:rPr>
      </w:pPr>
      <w:r w:rsidRPr="0077503E">
        <w:rPr>
          <w:color w:val="002060"/>
          <w:sz w:val="24"/>
          <w:szCs w:val="24"/>
          <w:lang w:val="nl-NL"/>
        </w:rPr>
        <w:t xml:space="preserve">of op andere wijze te verspreiden. </w:t>
      </w:r>
    </w:p>
    <w:p w14:paraId="6E4590C1" w14:textId="77777777" w:rsidR="00123612" w:rsidRPr="0077503E" w:rsidRDefault="00123612" w:rsidP="00123612">
      <w:pPr>
        <w:rPr>
          <w:color w:val="002060"/>
          <w:sz w:val="24"/>
          <w:szCs w:val="24"/>
          <w:lang w:val="nl-NL"/>
        </w:rPr>
      </w:pPr>
      <w:r w:rsidRPr="0077503E">
        <w:rPr>
          <w:color w:val="002060"/>
          <w:sz w:val="24"/>
          <w:szCs w:val="24"/>
          <w:lang w:val="nl-NL"/>
        </w:rPr>
        <w:t>Citeren is toegestaan, mits de bron duidelijk wordt vermeld.</w:t>
      </w:r>
    </w:p>
    <w:p w14:paraId="7975340F" w14:textId="77777777" w:rsidR="00123612" w:rsidRPr="0077503E" w:rsidRDefault="00123612" w:rsidP="00642E99">
      <w:pPr>
        <w:rPr>
          <w:color w:val="002060"/>
          <w:sz w:val="24"/>
          <w:szCs w:val="24"/>
          <w:lang w:val="nl-NL"/>
        </w:rPr>
      </w:pPr>
    </w:p>
    <w:p w14:paraId="7389EBC0" w14:textId="77777777" w:rsidR="00123612" w:rsidRPr="0077503E" w:rsidRDefault="00123612" w:rsidP="00642E99">
      <w:pPr>
        <w:rPr>
          <w:color w:val="002060"/>
          <w:sz w:val="24"/>
          <w:szCs w:val="24"/>
          <w:lang w:val="nl-NL"/>
        </w:rPr>
      </w:pPr>
    </w:p>
    <w:p w14:paraId="65EF3397" w14:textId="77777777" w:rsidR="00123612" w:rsidRPr="0077503E" w:rsidRDefault="00123612" w:rsidP="00123612">
      <w:pPr>
        <w:rPr>
          <w:b/>
          <w:bCs/>
          <w:color w:val="002060"/>
          <w:sz w:val="28"/>
          <w:szCs w:val="28"/>
          <w:lang w:val="nl-NL"/>
        </w:rPr>
      </w:pPr>
      <w:r w:rsidRPr="0077503E">
        <w:rPr>
          <w:b/>
          <w:bCs/>
          <w:color w:val="002060"/>
          <w:sz w:val="28"/>
          <w:szCs w:val="28"/>
          <w:lang w:val="nl-NL"/>
        </w:rPr>
        <w:t>6. Externe websites</w:t>
      </w:r>
    </w:p>
    <w:p w14:paraId="249B0A17" w14:textId="77777777" w:rsidR="00123612" w:rsidRPr="0077503E" w:rsidRDefault="00123612" w:rsidP="00123612">
      <w:pPr>
        <w:rPr>
          <w:color w:val="002060"/>
          <w:sz w:val="24"/>
          <w:szCs w:val="24"/>
          <w:lang w:val="nl-NL"/>
        </w:rPr>
      </w:pPr>
      <w:r w:rsidRPr="0077503E">
        <w:rPr>
          <w:color w:val="002060"/>
          <w:sz w:val="24"/>
          <w:szCs w:val="24"/>
          <w:lang w:val="nl-NL"/>
        </w:rPr>
        <w:t>Op deze website kunnen links voorkomen naar websites van derden.</w:t>
      </w:r>
    </w:p>
    <w:p w14:paraId="6ADECCD9" w14:textId="77777777" w:rsidR="00123612" w:rsidRPr="0077503E" w:rsidRDefault="00123612" w:rsidP="00123612">
      <w:pPr>
        <w:rPr>
          <w:color w:val="002060"/>
          <w:sz w:val="24"/>
          <w:szCs w:val="24"/>
          <w:lang w:val="nl-NL"/>
        </w:rPr>
      </w:pPr>
      <w:r w:rsidRPr="0077503E">
        <w:rPr>
          <w:color w:val="002060"/>
          <w:sz w:val="24"/>
          <w:szCs w:val="24"/>
          <w:lang w:val="nl-NL"/>
        </w:rPr>
        <w:t>Deze links zijn uitsluitend bedoeld als extra informatie of service.</w:t>
      </w:r>
    </w:p>
    <w:p w14:paraId="00659F64" w14:textId="77777777" w:rsidR="00123612" w:rsidRPr="0077503E" w:rsidRDefault="00123612" w:rsidP="00123612">
      <w:pPr>
        <w:rPr>
          <w:color w:val="002060"/>
          <w:sz w:val="24"/>
          <w:szCs w:val="24"/>
          <w:lang w:val="nl-NL"/>
        </w:rPr>
      </w:pPr>
      <w:r w:rsidRPr="0077503E">
        <w:rPr>
          <w:color w:val="002060"/>
          <w:sz w:val="24"/>
          <w:szCs w:val="24"/>
          <w:lang w:val="nl-NL"/>
        </w:rPr>
        <w:t>Ik ben niet verantwoordelijk voor de inhoud, beschikbaarheid of het privacybeleid van externe websites.</w:t>
      </w:r>
    </w:p>
    <w:p w14:paraId="074585C7" w14:textId="77777777" w:rsidR="00123612" w:rsidRPr="0077503E" w:rsidRDefault="00123612" w:rsidP="00642E99">
      <w:pPr>
        <w:rPr>
          <w:color w:val="002060"/>
          <w:sz w:val="24"/>
          <w:szCs w:val="24"/>
          <w:lang w:val="nl-NL"/>
        </w:rPr>
      </w:pPr>
    </w:p>
    <w:p w14:paraId="36A3AF32" w14:textId="77777777" w:rsidR="00123612" w:rsidRPr="0077503E" w:rsidRDefault="00123612" w:rsidP="00642E99">
      <w:pPr>
        <w:rPr>
          <w:color w:val="002060"/>
          <w:sz w:val="24"/>
          <w:szCs w:val="24"/>
          <w:lang w:val="nl-NL"/>
        </w:rPr>
      </w:pPr>
    </w:p>
    <w:p w14:paraId="215157C4" w14:textId="77777777" w:rsidR="00123612" w:rsidRPr="0077503E" w:rsidRDefault="00123612" w:rsidP="00123612">
      <w:pPr>
        <w:rPr>
          <w:b/>
          <w:bCs/>
          <w:color w:val="002060"/>
          <w:sz w:val="28"/>
          <w:szCs w:val="28"/>
          <w:lang w:val="nl-NL"/>
        </w:rPr>
      </w:pPr>
      <w:r w:rsidRPr="0077503E">
        <w:rPr>
          <w:b/>
          <w:bCs/>
          <w:color w:val="002060"/>
          <w:sz w:val="28"/>
          <w:szCs w:val="28"/>
          <w:lang w:val="nl-NL"/>
        </w:rPr>
        <w:t>7. Aansprakelijkheid</w:t>
      </w:r>
    </w:p>
    <w:p w14:paraId="48A0BA31" w14:textId="77777777" w:rsidR="00123612" w:rsidRPr="0077503E" w:rsidRDefault="00123612" w:rsidP="00123612">
      <w:pPr>
        <w:rPr>
          <w:color w:val="002060"/>
          <w:sz w:val="24"/>
          <w:szCs w:val="24"/>
          <w:lang w:val="nl-NL"/>
        </w:rPr>
      </w:pPr>
      <w:proofErr w:type="spellStart"/>
      <w:r w:rsidRPr="0077503E">
        <w:rPr>
          <w:color w:val="002060"/>
          <w:sz w:val="24"/>
          <w:szCs w:val="24"/>
          <w:lang w:val="nl-NL"/>
        </w:rPr>
        <w:t>Uplifting</w:t>
      </w:r>
      <w:proofErr w:type="spellEnd"/>
      <w:r w:rsidRPr="0077503E">
        <w:rPr>
          <w:color w:val="002060"/>
          <w:sz w:val="24"/>
          <w:szCs w:val="24"/>
          <w:lang w:val="nl-NL"/>
        </w:rPr>
        <w:t xml:space="preserve"> </w:t>
      </w:r>
      <w:proofErr w:type="spellStart"/>
      <w:r w:rsidRPr="0077503E">
        <w:rPr>
          <w:color w:val="002060"/>
          <w:sz w:val="24"/>
          <w:szCs w:val="24"/>
          <w:lang w:val="nl-NL"/>
        </w:rPr>
        <w:t>the</w:t>
      </w:r>
      <w:proofErr w:type="spellEnd"/>
      <w:r w:rsidRPr="0077503E">
        <w:rPr>
          <w:color w:val="002060"/>
          <w:sz w:val="24"/>
          <w:szCs w:val="24"/>
          <w:lang w:val="nl-NL"/>
        </w:rPr>
        <w:t xml:space="preserve"> Soul aanvaardt geen aansprakelijkheid voor schade die ontstaat door het gebruik van deze website of door het vertrouwen op de informatie die op deze website wordt aangeboden, tenzij sprake is van opzet of bewuste roekeloosheid.</w:t>
      </w:r>
    </w:p>
    <w:p w14:paraId="4601C7E1" w14:textId="77777777" w:rsidR="00123612" w:rsidRPr="0077503E" w:rsidRDefault="00123612" w:rsidP="00642E99">
      <w:pPr>
        <w:rPr>
          <w:color w:val="002060"/>
          <w:sz w:val="24"/>
          <w:szCs w:val="24"/>
          <w:lang w:val="nl-NL"/>
        </w:rPr>
      </w:pPr>
    </w:p>
    <w:p w14:paraId="721695C7" w14:textId="77777777" w:rsidR="00123612" w:rsidRPr="0077503E" w:rsidRDefault="00123612" w:rsidP="00642E99">
      <w:pPr>
        <w:rPr>
          <w:color w:val="002060"/>
          <w:sz w:val="24"/>
          <w:szCs w:val="24"/>
          <w:lang w:val="nl-NL"/>
        </w:rPr>
      </w:pPr>
    </w:p>
    <w:p w14:paraId="0364BA11" w14:textId="77777777" w:rsidR="00123612" w:rsidRPr="0077503E" w:rsidRDefault="00123612" w:rsidP="00123612">
      <w:pPr>
        <w:rPr>
          <w:b/>
          <w:bCs/>
          <w:color w:val="002060"/>
          <w:sz w:val="28"/>
          <w:szCs w:val="28"/>
          <w:lang w:val="nl-NL"/>
        </w:rPr>
      </w:pPr>
      <w:r w:rsidRPr="0077503E">
        <w:rPr>
          <w:b/>
          <w:bCs/>
          <w:color w:val="002060"/>
          <w:sz w:val="28"/>
          <w:szCs w:val="28"/>
          <w:lang w:val="nl-NL"/>
        </w:rPr>
        <w:t>8. Wijzigingen</w:t>
      </w:r>
    </w:p>
    <w:p w14:paraId="4A42CA9C" w14:textId="77777777" w:rsidR="00123612" w:rsidRPr="0077503E" w:rsidRDefault="00123612" w:rsidP="00123612">
      <w:pPr>
        <w:rPr>
          <w:color w:val="002060"/>
          <w:sz w:val="24"/>
          <w:szCs w:val="24"/>
          <w:lang w:val="nl-NL"/>
        </w:rPr>
      </w:pPr>
      <w:r w:rsidRPr="0077503E">
        <w:rPr>
          <w:color w:val="002060"/>
          <w:sz w:val="24"/>
          <w:szCs w:val="24"/>
          <w:lang w:val="nl-NL"/>
        </w:rPr>
        <w:t>De inhoud van deze website en deze disclaimer kunnen op ieder moment worden aangepast zonder voorafgaande aankondiging.</w:t>
      </w:r>
    </w:p>
    <w:p w14:paraId="7F63917E" w14:textId="77777777" w:rsidR="00123612" w:rsidRPr="0077503E" w:rsidRDefault="00123612" w:rsidP="00123612">
      <w:pPr>
        <w:rPr>
          <w:color w:val="002060"/>
          <w:sz w:val="24"/>
          <w:szCs w:val="24"/>
          <w:lang w:val="nl-NL"/>
        </w:rPr>
      </w:pPr>
      <w:r w:rsidRPr="0077503E">
        <w:rPr>
          <w:color w:val="002060"/>
          <w:sz w:val="24"/>
          <w:szCs w:val="24"/>
          <w:lang w:val="nl-NL"/>
        </w:rPr>
        <w:t>De meest recente versie is steeds van toepassing.</w:t>
      </w:r>
    </w:p>
    <w:p w14:paraId="3E03B2FD" w14:textId="77777777" w:rsidR="00123612" w:rsidRDefault="00123612" w:rsidP="00642E99">
      <w:pPr>
        <w:rPr>
          <w:color w:val="002060"/>
          <w:sz w:val="24"/>
          <w:szCs w:val="24"/>
          <w:lang w:val="nl-NL"/>
        </w:rPr>
      </w:pPr>
    </w:p>
    <w:p w14:paraId="3708FAEE" w14:textId="77777777" w:rsidR="0077503E" w:rsidRPr="0077503E" w:rsidRDefault="0077503E" w:rsidP="00642E99">
      <w:pPr>
        <w:rPr>
          <w:color w:val="002060"/>
          <w:sz w:val="24"/>
          <w:szCs w:val="24"/>
          <w:lang w:val="nl-NL"/>
        </w:rPr>
      </w:pPr>
    </w:p>
    <w:p w14:paraId="51D6514A" w14:textId="77777777" w:rsidR="00123612" w:rsidRPr="0077503E" w:rsidRDefault="00123612" w:rsidP="00642E99">
      <w:pPr>
        <w:rPr>
          <w:color w:val="002060"/>
          <w:sz w:val="24"/>
          <w:szCs w:val="24"/>
          <w:lang w:val="nl-NL"/>
        </w:rPr>
      </w:pPr>
    </w:p>
    <w:p w14:paraId="5A868B8F" w14:textId="77777777" w:rsidR="00123612" w:rsidRPr="0077503E" w:rsidRDefault="00123612" w:rsidP="00123612">
      <w:pPr>
        <w:rPr>
          <w:b/>
          <w:bCs/>
          <w:color w:val="002060"/>
          <w:sz w:val="28"/>
          <w:szCs w:val="28"/>
          <w:lang w:val="nl-NL"/>
        </w:rPr>
      </w:pPr>
      <w:r w:rsidRPr="0077503E">
        <w:rPr>
          <w:b/>
          <w:bCs/>
          <w:color w:val="002060"/>
          <w:sz w:val="28"/>
          <w:szCs w:val="28"/>
          <w:lang w:val="nl-NL"/>
        </w:rPr>
        <w:lastRenderedPageBreak/>
        <w:t>Heb je vragen?</w:t>
      </w:r>
    </w:p>
    <w:p w14:paraId="76A4CA28" w14:textId="77777777" w:rsidR="00123612" w:rsidRPr="0077503E" w:rsidRDefault="00123612" w:rsidP="00123612">
      <w:pPr>
        <w:rPr>
          <w:color w:val="002060"/>
          <w:sz w:val="24"/>
          <w:szCs w:val="24"/>
          <w:lang w:val="nl-NL"/>
        </w:rPr>
      </w:pPr>
      <w:r w:rsidRPr="0077503E">
        <w:rPr>
          <w:color w:val="002060"/>
          <w:sz w:val="24"/>
          <w:szCs w:val="24"/>
          <w:lang w:val="nl-NL"/>
        </w:rPr>
        <w:t>Heb je vragen over de inhoud van deze website of over mijn dienstverlening?</w:t>
      </w:r>
    </w:p>
    <w:p w14:paraId="2AEC5F3D" w14:textId="77777777" w:rsidR="00123612" w:rsidRPr="0077503E" w:rsidRDefault="00123612" w:rsidP="00123612">
      <w:pPr>
        <w:rPr>
          <w:color w:val="002060"/>
          <w:sz w:val="24"/>
          <w:szCs w:val="24"/>
          <w:lang w:val="nl-NL"/>
        </w:rPr>
      </w:pPr>
      <w:r w:rsidRPr="0077503E">
        <w:rPr>
          <w:color w:val="002060"/>
          <w:sz w:val="24"/>
          <w:szCs w:val="24"/>
          <w:lang w:val="nl-NL"/>
        </w:rPr>
        <w:t>Neem gerust contact met mij op.</w:t>
      </w:r>
    </w:p>
    <w:p w14:paraId="490E60A1" w14:textId="67ED1036" w:rsidR="00123612" w:rsidRPr="0077503E" w:rsidRDefault="00123612" w:rsidP="00123612">
      <w:pPr>
        <w:rPr>
          <w:color w:val="002060"/>
          <w:sz w:val="24"/>
          <w:szCs w:val="24"/>
          <w:lang w:val="nl-NL"/>
        </w:rPr>
      </w:pPr>
      <w:r w:rsidRPr="0077503E">
        <w:rPr>
          <w:b/>
          <w:bCs/>
          <w:color w:val="002060"/>
          <w:sz w:val="24"/>
          <w:szCs w:val="24"/>
          <w:lang w:val="nl-NL"/>
        </w:rPr>
        <w:t>info@upliftingthesoul.nl</w:t>
      </w:r>
    </w:p>
    <w:p w14:paraId="479DE68A" w14:textId="77777777" w:rsidR="00123612" w:rsidRPr="0077503E" w:rsidRDefault="00123612" w:rsidP="00123612">
      <w:pPr>
        <w:rPr>
          <w:color w:val="002060"/>
          <w:sz w:val="24"/>
          <w:szCs w:val="24"/>
          <w:lang w:val="nl-NL"/>
        </w:rPr>
      </w:pPr>
      <w:r w:rsidRPr="0077503E">
        <w:rPr>
          <w:color w:val="002060"/>
          <w:sz w:val="24"/>
          <w:szCs w:val="24"/>
          <w:lang w:val="nl-NL"/>
        </w:rPr>
        <w:t>Ik help je graag verder.</w:t>
      </w:r>
    </w:p>
    <w:p w14:paraId="1009C40D" w14:textId="77777777" w:rsidR="00123612" w:rsidRPr="0077503E" w:rsidRDefault="00123612" w:rsidP="00642E99">
      <w:pPr>
        <w:rPr>
          <w:color w:val="002060"/>
          <w:sz w:val="24"/>
          <w:szCs w:val="24"/>
          <w:lang w:val="nl-NL"/>
        </w:rPr>
      </w:pPr>
    </w:p>
    <w:p w14:paraId="239616B6" w14:textId="77777777" w:rsidR="00123612" w:rsidRPr="0077503E" w:rsidRDefault="00123612" w:rsidP="00123612">
      <w:pPr>
        <w:rPr>
          <w:b/>
          <w:bCs/>
          <w:color w:val="002060"/>
          <w:sz w:val="28"/>
          <w:szCs w:val="28"/>
          <w:lang w:val="nl-NL"/>
        </w:rPr>
      </w:pPr>
      <w:r w:rsidRPr="0077503E">
        <w:rPr>
          <w:b/>
          <w:bCs/>
          <w:color w:val="002060"/>
          <w:sz w:val="28"/>
          <w:szCs w:val="28"/>
        </w:rPr>
        <w:t>Uplifting the Soul</w:t>
      </w:r>
    </w:p>
    <w:p w14:paraId="54317F41" w14:textId="77777777" w:rsidR="00123612" w:rsidRPr="0077503E" w:rsidRDefault="00123612" w:rsidP="00642E99">
      <w:pPr>
        <w:rPr>
          <w:color w:val="002060"/>
          <w:sz w:val="24"/>
          <w:szCs w:val="24"/>
          <w:lang w:val="nl-NL"/>
        </w:rPr>
      </w:pPr>
    </w:p>
    <w:sectPr w:rsidR="00123612" w:rsidRPr="0077503E" w:rsidSect="00034616">
      <w:footerReference w:type="default" r:id="rId8"/>
      <w:pgSz w:w="12240" w:h="15840"/>
      <w:pgMar w:top="1361"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66320" w14:textId="77777777" w:rsidR="00D225D3" w:rsidRDefault="00D225D3">
      <w:pPr>
        <w:spacing w:after="0" w:line="240" w:lineRule="auto"/>
      </w:pPr>
      <w:r>
        <w:separator/>
      </w:r>
    </w:p>
  </w:endnote>
  <w:endnote w:type="continuationSeparator" w:id="0">
    <w:p w14:paraId="793C2DA7" w14:textId="77777777" w:rsidR="00D225D3" w:rsidRDefault="00D2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E63B" w14:textId="4DD6A90C" w:rsidR="00363DB0" w:rsidRPr="00E123C9" w:rsidRDefault="008F7E36">
    <w:pPr>
      <w:pStyle w:val="Voettekst"/>
      <w:jc w:val="center"/>
      <w:rPr>
        <w:lang w:val="nl-NL"/>
      </w:rPr>
    </w:pPr>
    <w:proofErr w:type="spellStart"/>
    <w:r w:rsidRPr="00E123C9">
      <w:rPr>
        <w:color w:val="917B66"/>
        <w:sz w:val="17"/>
        <w:lang w:val="nl-NL"/>
      </w:rPr>
      <w:t>Uplifting</w:t>
    </w:r>
    <w:proofErr w:type="spellEnd"/>
    <w:r w:rsidRPr="00E123C9">
      <w:rPr>
        <w:color w:val="917B66"/>
        <w:sz w:val="17"/>
        <w:lang w:val="nl-NL"/>
      </w:rPr>
      <w:t xml:space="preserve"> </w:t>
    </w:r>
    <w:proofErr w:type="spellStart"/>
    <w:r w:rsidRPr="00E123C9">
      <w:rPr>
        <w:color w:val="917B66"/>
        <w:sz w:val="17"/>
        <w:lang w:val="nl-NL"/>
      </w:rPr>
      <w:t>the</w:t>
    </w:r>
    <w:proofErr w:type="spellEnd"/>
    <w:r w:rsidRPr="00E123C9">
      <w:rPr>
        <w:color w:val="917B66"/>
        <w:sz w:val="17"/>
        <w:lang w:val="nl-NL"/>
      </w:rPr>
      <w:t xml:space="preserve"> Soul | </w:t>
    </w:r>
    <w:r w:rsidR="00F11526">
      <w:rPr>
        <w:color w:val="917B66"/>
        <w:sz w:val="17"/>
        <w:lang w:val="nl-NL"/>
      </w:rPr>
      <w:t>Disclaimer</w:t>
    </w:r>
    <w:r w:rsidRPr="00E123C9">
      <w:rPr>
        <w:color w:val="917B66"/>
        <w:sz w:val="17"/>
        <w:lang w:val="nl-NL"/>
      </w:rPr>
      <w:t xml:space="preserve"> | Versie 1.0   •   </w:t>
    </w:r>
    <w:r>
      <w:fldChar w:fldCharType="begin"/>
    </w:r>
    <w:r w:rsidRPr="00E123C9">
      <w:rPr>
        <w:lang w:val="nl-NL"/>
      </w:rPr>
      <w:instrText>PAGE</w:instrText>
    </w:r>
    <w:r>
      <w:fldChar w:fldCharType="separate"/>
    </w:r>
    <w:r w:rsidR="005718F5" w:rsidRPr="00E123C9">
      <w:rPr>
        <w:noProof/>
        <w:lang w:val="nl-N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F65F" w14:textId="77777777" w:rsidR="00D225D3" w:rsidRDefault="00D225D3">
      <w:pPr>
        <w:spacing w:after="0" w:line="240" w:lineRule="auto"/>
      </w:pPr>
      <w:r>
        <w:separator/>
      </w:r>
    </w:p>
  </w:footnote>
  <w:footnote w:type="continuationSeparator" w:id="0">
    <w:p w14:paraId="61B70FDA" w14:textId="77777777" w:rsidR="00D225D3" w:rsidRDefault="00D22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14909AF"/>
    <w:multiLevelType w:val="multilevel"/>
    <w:tmpl w:val="614A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CE6B38"/>
    <w:multiLevelType w:val="multilevel"/>
    <w:tmpl w:val="41A6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904A2"/>
    <w:multiLevelType w:val="multilevel"/>
    <w:tmpl w:val="CAFA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4E32D9"/>
    <w:multiLevelType w:val="multilevel"/>
    <w:tmpl w:val="BE64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1E6E9C"/>
    <w:multiLevelType w:val="multilevel"/>
    <w:tmpl w:val="41E4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A7037"/>
    <w:multiLevelType w:val="multilevel"/>
    <w:tmpl w:val="6726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F5D48"/>
    <w:multiLevelType w:val="multilevel"/>
    <w:tmpl w:val="A2E4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5340B5"/>
    <w:multiLevelType w:val="multilevel"/>
    <w:tmpl w:val="46F4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E30898"/>
    <w:multiLevelType w:val="multilevel"/>
    <w:tmpl w:val="B51C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B41D8C"/>
    <w:multiLevelType w:val="multilevel"/>
    <w:tmpl w:val="5844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A6FEA"/>
    <w:multiLevelType w:val="multilevel"/>
    <w:tmpl w:val="7A10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05128E"/>
    <w:multiLevelType w:val="multilevel"/>
    <w:tmpl w:val="278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4C7E19"/>
    <w:multiLevelType w:val="multilevel"/>
    <w:tmpl w:val="C870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DC0357"/>
    <w:multiLevelType w:val="multilevel"/>
    <w:tmpl w:val="9EA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328374">
    <w:abstractNumId w:val="8"/>
  </w:num>
  <w:num w:numId="2" w16cid:durableId="266891947">
    <w:abstractNumId w:val="6"/>
  </w:num>
  <w:num w:numId="3" w16cid:durableId="54206989">
    <w:abstractNumId w:val="5"/>
  </w:num>
  <w:num w:numId="4" w16cid:durableId="1127551793">
    <w:abstractNumId w:val="4"/>
  </w:num>
  <w:num w:numId="5" w16cid:durableId="1850095806">
    <w:abstractNumId w:val="7"/>
  </w:num>
  <w:num w:numId="6" w16cid:durableId="1592271975">
    <w:abstractNumId w:val="3"/>
  </w:num>
  <w:num w:numId="7" w16cid:durableId="1030688173">
    <w:abstractNumId w:val="2"/>
  </w:num>
  <w:num w:numId="8" w16cid:durableId="334115046">
    <w:abstractNumId w:val="1"/>
  </w:num>
  <w:num w:numId="9" w16cid:durableId="252515989">
    <w:abstractNumId w:val="0"/>
  </w:num>
  <w:num w:numId="10" w16cid:durableId="127865717">
    <w:abstractNumId w:val="18"/>
  </w:num>
  <w:num w:numId="11" w16cid:durableId="1104034424">
    <w:abstractNumId w:val="21"/>
  </w:num>
  <w:num w:numId="12" w16cid:durableId="1555191231">
    <w:abstractNumId w:val="12"/>
  </w:num>
  <w:num w:numId="13" w16cid:durableId="116143523">
    <w:abstractNumId w:val="22"/>
  </w:num>
  <w:num w:numId="14" w16cid:durableId="1625649946">
    <w:abstractNumId w:val="10"/>
  </w:num>
  <w:num w:numId="15" w16cid:durableId="1873883349">
    <w:abstractNumId w:val="17"/>
  </w:num>
  <w:num w:numId="16" w16cid:durableId="1475415129">
    <w:abstractNumId w:val="9"/>
  </w:num>
  <w:num w:numId="17" w16cid:durableId="993145180">
    <w:abstractNumId w:val="16"/>
  </w:num>
  <w:num w:numId="18" w16cid:durableId="1025600019">
    <w:abstractNumId w:val="19"/>
  </w:num>
  <w:num w:numId="19" w16cid:durableId="785319707">
    <w:abstractNumId w:val="20"/>
  </w:num>
  <w:num w:numId="20" w16cid:durableId="1093168069">
    <w:abstractNumId w:val="15"/>
  </w:num>
  <w:num w:numId="21" w16cid:durableId="1335917911">
    <w:abstractNumId w:val="14"/>
  </w:num>
  <w:num w:numId="22" w16cid:durableId="1282999096">
    <w:abstractNumId w:val="11"/>
  </w:num>
  <w:num w:numId="23" w16cid:durableId="15498786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612"/>
    <w:rsid w:val="0015074B"/>
    <w:rsid w:val="001A7AF3"/>
    <w:rsid w:val="001E2796"/>
    <w:rsid w:val="0029639D"/>
    <w:rsid w:val="003135D9"/>
    <w:rsid w:val="00326F90"/>
    <w:rsid w:val="00363DB0"/>
    <w:rsid w:val="005718F5"/>
    <w:rsid w:val="00642E99"/>
    <w:rsid w:val="0077503E"/>
    <w:rsid w:val="007E2211"/>
    <w:rsid w:val="008F7E36"/>
    <w:rsid w:val="009101AC"/>
    <w:rsid w:val="00AA1D8D"/>
    <w:rsid w:val="00AE2327"/>
    <w:rsid w:val="00AF13BB"/>
    <w:rsid w:val="00B47730"/>
    <w:rsid w:val="00C46285"/>
    <w:rsid w:val="00CB0664"/>
    <w:rsid w:val="00D225D3"/>
    <w:rsid w:val="00D54FC4"/>
    <w:rsid w:val="00DF61E2"/>
    <w:rsid w:val="00E123C9"/>
    <w:rsid w:val="00F11526"/>
    <w:rsid w:val="00FA4936"/>
    <w:rsid w:val="00FC4B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52570"/>
  <w14:defaultImageDpi w14:val="300"/>
  <w15:docId w15:val="{6C9AB7AB-0068-4E97-A970-C6357DDD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Aptos" w:hAnsi="Aptos"/>
      <w:sz w:val="21"/>
    </w:rPr>
  </w:style>
  <w:style w:type="paragraph" w:styleId="Kop1">
    <w:name w:val="heading 1"/>
    <w:basedOn w:val="Standaard"/>
    <w:next w:val="Standaard"/>
    <w:link w:val="Kop1Char"/>
    <w:uiPriority w:val="9"/>
    <w:qFormat/>
    <w:rsid w:val="00FC693F"/>
    <w:pPr>
      <w:keepNext/>
      <w:keepLines/>
      <w:spacing w:before="360" w:after="160"/>
      <w:outlineLvl w:val="0"/>
    </w:pPr>
    <w:rPr>
      <w:rFonts w:asciiTheme="majorHAnsi" w:eastAsiaTheme="majorEastAsia" w:hAnsiTheme="majorHAnsi" w:cstheme="majorBidi"/>
      <w:b/>
      <w:bCs/>
      <w:color w:val="1C304E"/>
      <w:sz w:val="34"/>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1C304E"/>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D54FC4"/>
    <w:rPr>
      <w:color w:val="0000FF" w:themeColor="hyperlink"/>
      <w:u w:val="single"/>
    </w:rPr>
  </w:style>
  <w:style w:type="character" w:styleId="Onopgelostemelding">
    <w:name w:val="Unresolved Mention"/>
    <w:basedOn w:val="Standaardalinea-lettertype"/>
    <w:uiPriority w:val="99"/>
    <w:semiHidden/>
    <w:unhideWhenUsed/>
    <w:rsid w:val="00D54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558</Words>
  <Characters>3074</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UTS-01 Algemene Voorwaarden</vt:lpstr>
      <vt:lpstr/>
    </vt:vector>
  </TitlesOfParts>
  <Manager/>
  <Company/>
  <LinksUpToDate>false</LinksUpToDate>
  <CharactersWithSpaces>3625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UTS-01 Algemene Voorwaarden</dc:title>
  <dc:subject/>
  <dc:creator>Uplifting the Soul</dc:creator>
  <cp:keywords/>
  <dc:description>generated by python-docx</dc:description>
  <cp:lastModifiedBy>Lalloesingh, Irien</cp:lastModifiedBy>
  <cp:revision>4</cp:revision>
  <dcterms:created xsi:type="dcterms:W3CDTF">2026-08-26T14:23:00Z</dcterms:created>
  <dcterms:modified xsi:type="dcterms:W3CDTF">2026-08-26T15:00:00Z</dcterms:modified>
  <cp:category/>
</cp:coreProperties>
</file>